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:rsidTr="00976852">
        <w:trPr>
          <w:trHeight w:val="411"/>
        </w:trPr>
        <w:tc>
          <w:tcPr>
            <w:tcW w:w="9062" w:type="dxa"/>
          </w:tcPr>
          <w:p w:rsidR="009B73C9" w:rsidRPr="00976852" w:rsidRDefault="00962C2E" w:rsidP="00976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76852">
              <w:rPr>
                <w:rFonts w:hint="cs"/>
                <w:b/>
                <w:bCs/>
                <w:sz w:val="24"/>
                <w:szCs w:val="24"/>
                <w:rtl/>
              </w:rPr>
              <w:t>النظافة</w:t>
            </w:r>
            <w:r w:rsidRPr="00976852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976852">
              <w:rPr>
                <w:rFonts w:hint="cs"/>
                <w:b/>
                <w:bCs/>
                <w:sz w:val="24"/>
                <w:szCs w:val="24"/>
                <w:rtl/>
              </w:rPr>
              <w:t>والسلامة</w:t>
            </w:r>
          </w:p>
        </w:tc>
      </w:tr>
    </w:tbl>
    <w:p w:rsidR="009B73C9" w:rsidRDefault="009B73C9" w:rsidP="009D65F0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55"/>
        <w:gridCol w:w="1433"/>
        <w:gridCol w:w="1373"/>
        <w:gridCol w:w="1163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9837D8" w:rsidP="0028635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العم</w:t>
            </w:r>
            <w:r w:rsidR="00286351">
              <w:rPr>
                <w:rFonts w:hint="cs"/>
                <w:b/>
                <w:bCs/>
                <w:rtl/>
              </w:rPr>
              <w:t>ـ</w:t>
            </w:r>
            <w:r>
              <w:rPr>
                <w:rFonts w:hint="cs"/>
                <w:b/>
                <w:bCs/>
                <w:rtl/>
              </w:rPr>
              <w:t>اري آس</w:t>
            </w:r>
            <w:r w:rsidR="00286351">
              <w:rPr>
                <w:rFonts w:hint="cs"/>
                <w:b/>
                <w:bCs/>
                <w:rtl/>
              </w:rPr>
              <w:t>ـيا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FF3DC1" w:rsidRPr="00774337" w:rsidTr="002426AE">
        <w:tc>
          <w:tcPr>
            <w:tcW w:w="1951" w:type="dxa"/>
            <w:shd w:val="clear" w:color="auto" w:fill="F2F2F2"/>
          </w:tcPr>
          <w:p w:rsidR="00FF3DC1" w:rsidRPr="00774337" w:rsidRDefault="002426AE" w:rsidP="002426AE">
            <w:pPr>
              <w:spacing w:after="0" w:line="240" w:lineRule="auto"/>
            </w:pPr>
            <w:r>
              <w:rPr>
                <w:rFonts w:hint="cs"/>
                <w:rtl/>
              </w:rPr>
              <w:t>البريد الاٍلكتروني</w:t>
            </w:r>
            <w:r w:rsidR="00FF3DC1">
              <w:rPr>
                <w:rFonts w:hint="cs"/>
                <w:rtl/>
              </w:rPr>
              <w:t xml:space="preserve"> </w:t>
            </w:r>
          </w:p>
        </w:tc>
        <w:tc>
          <w:tcPr>
            <w:tcW w:w="2155" w:type="dxa"/>
          </w:tcPr>
          <w:p w:rsidR="00FF3DC1" w:rsidRDefault="00431CA5" w:rsidP="00FF3DC1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="00FF3DC1">
                <w:rPr>
                  <w:rStyle w:val="Lienhypertexte"/>
                  <w:sz w:val="16"/>
                  <w:szCs w:val="16"/>
                </w:rPr>
                <w:t>a</w:t>
              </w:r>
              <w:r w:rsidR="00FF3DC1" w:rsidRPr="00ED49D7">
                <w:rPr>
                  <w:rStyle w:val="Lienhypertexte"/>
                  <w:sz w:val="16"/>
                  <w:szCs w:val="16"/>
                </w:rPr>
                <w:t>ssialamari76@yahoo.com</w:t>
              </w:r>
            </w:hyperlink>
          </w:p>
          <w:p w:rsidR="00FF3DC1" w:rsidRPr="00774337" w:rsidRDefault="00431CA5" w:rsidP="00FF3DC1">
            <w:pPr>
              <w:spacing w:after="0" w:line="240" w:lineRule="auto"/>
              <w:rPr>
                <w:sz w:val="16"/>
                <w:szCs w:val="16"/>
              </w:rPr>
            </w:pPr>
            <w:hyperlink r:id="rId7" w:history="1">
              <w:r w:rsidR="00FF3DC1" w:rsidRPr="00C45C50">
                <w:rPr>
                  <w:rStyle w:val="Lienhypertexte"/>
                  <w:sz w:val="16"/>
                  <w:szCs w:val="16"/>
                </w:rPr>
                <w:t>lamari.assia@univ-setif.dz</w:t>
              </w:r>
            </w:hyperlink>
          </w:p>
        </w:tc>
        <w:tc>
          <w:tcPr>
            <w:tcW w:w="1433" w:type="dxa"/>
            <w:shd w:val="clear" w:color="auto" w:fill="F2F2F2"/>
          </w:tcPr>
          <w:p w:rsidR="00FF3DC1" w:rsidRPr="00774337" w:rsidRDefault="006C4BF5" w:rsidP="00FF3DC1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 </w:t>
            </w:r>
            <w:r w:rsidRPr="006C4BF5">
              <w:rPr>
                <w:rFonts w:hint="cs"/>
                <w:rtl/>
              </w:rPr>
              <w:t>مساءا</w:t>
            </w:r>
            <w:r w:rsidRPr="006C4BF5">
              <w:t>3:30</w:t>
            </w:r>
          </w:p>
        </w:tc>
        <w:tc>
          <w:tcPr>
            <w:tcW w:w="1373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163" w:type="dxa"/>
            <w:shd w:val="clear" w:color="auto" w:fill="F2F2F2"/>
          </w:tcPr>
          <w:p w:rsidR="00FF3DC1" w:rsidRPr="00774337" w:rsidRDefault="00C27755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الاحـد</w:t>
            </w:r>
          </w:p>
        </w:tc>
        <w:tc>
          <w:tcPr>
            <w:tcW w:w="985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FF3DC1" w:rsidRPr="00774337" w:rsidTr="002426AE">
        <w:tc>
          <w:tcPr>
            <w:tcW w:w="1951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155" w:type="dxa"/>
          </w:tcPr>
          <w:p w:rsidR="00FF3DC1" w:rsidRPr="00774337" w:rsidRDefault="00FF3DC1" w:rsidP="00FF3DC1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</w:p>
        </w:tc>
        <w:tc>
          <w:tcPr>
            <w:tcW w:w="1373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163" w:type="dxa"/>
            <w:shd w:val="clear" w:color="auto" w:fill="F2F2F2"/>
          </w:tcPr>
          <w:p w:rsidR="00FF3DC1" w:rsidRPr="00774337" w:rsidRDefault="00FF3DC1" w:rsidP="006C4BF5">
            <w:pPr>
              <w:spacing w:after="0" w:line="240" w:lineRule="auto"/>
              <w:jc w:val="center"/>
            </w:pPr>
          </w:p>
        </w:tc>
        <w:tc>
          <w:tcPr>
            <w:tcW w:w="985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FF3DC1" w:rsidRPr="00774337" w:rsidTr="002426AE">
        <w:tc>
          <w:tcPr>
            <w:tcW w:w="1951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155" w:type="dxa"/>
          </w:tcPr>
          <w:p w:rsidR="00FF3DC1" w:rsidRPr="00774337" w:rsidRDefault="00FF3DC1" w:rsidP="00FF3DC1">
            <w:pPr>
              <w:spacing w:after="0" w:line="240" w:lineRule="auto"/>
            </w:pPr>
            <w:r w:rsidRPr="00FF3DC1">
              <w:t>036620171</w:t>
            </w:r>
          </w:p>
        </w:tc>
        <w:tc>
          <w:tcPr>
            <w:tcW w:w="1433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</w:p>
        </w:tc>
        <w:tc>
          <w:tcPr>
            <w:tcW w:w="1373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163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FF3DC1" w:rsidRPr="00774337" w:rsidTr="002426AE">
        <w:tc>
          <w:tcPr>
            <w:tcW w:w="1951" w:type="dxa"/>
            <w:shd w:val="clear" w:color="auto" w:fill="F2F2F2"/>
          </w:tcPr>
          <w:p w:rsidR="00FF3DC1" w:rsidRPr="00774337" w:rsidRDefault="00FF3DC1" w:rsidP="00FF3DC1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155" w:type="dxa"/>
          </w:tcPr>
          <w:p w:rsidR="00FF3DC1" w:rsidRPr="00774337" w:rsidRDefault="00FF3DC1" w:rsidP="00FF3DC1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3DC1" w:rsidRPr="00774337" w:rsidRDefault="00365967" w:rsidP="00FF3DC1">
            <w:pPr>
              <w:spacing w:after="0" w:line="240" w:lineRule="auto"/>
            </w:pPr>
            <w:r>
              <w:rPr>
                <w:rFonts w:hint="cs"/>
                <w:rtl/>
              </w:rPr>
              <w:t>ب 17</w:t>
            </w:r>
          </w:p>
        </w:tc>
        <w:tc>
          <w:tcPr>
            <w:tcW w:w="1373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163" w:type="dxa"/>
            <w:shd w:val="clear" w:color="auto" w:fill="F2F2F2"/>
          </w:tcPr>
          <w:p w:rsidR="00FF3DC1" w:rsidRDefault="00365967" w:rsidP="00365967">
            <w:pPr>
              <w:spacing w:after="0" w:line="240" w:lineRule="auto"/>
            </w:pPr>
            <w:r>
              <w:rPr>
                <w:rFonts w:hint="cs"/>
                <w:rtl/>
              </w:rPr>
              <w:t>ك.</w:t>
            </w:r>
            <w:r w:rsidR="00516D7D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ع. </w:t>
            </w:r>
            <w:r w:rsidR="00617E65">
              <w:rPr>
                <w:rFonts w:hint="cs"/>
                <w:rtl/>
              </w:rPr>
              <w:t>ط. ح</w:t>
            </w:r>
          </w:p>
          <w:p w:rsidR="009A3770" w:rsidRPr="00774337" w:rsidRDefault="009A3770" w:rsidP="00365967">
            <w:pPr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الطابق الثالث</w:t>
            </w:r>
          </w:p>
        </w:tc>
        <w:tc>
          <w:tcPr>
            <w:tcW w:w="985" w:type="dxa"/>
          </w:tcPr>
          <w:p w:rsidR="00FF3DC1" w:rsidRPr="00774337" w:rsidRDefault="00FF3DC1" w:rsidP="00FF3DC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7"/>
        <w:gridCol w:w="1616"/>
        <w:gridCol w:w="852"/>
        <w:gridCol w:w="850"/>
        <w:gridCol w:w="1216"/>
        <w:gridCol w:w="694"/>
        <w:gridCol w:w="641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D70EAB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1054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820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D70EAB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671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83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354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897E20" w:rsidP="00A527AE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العمـاري آسـيا</w:t>
            </w:r>
            <w:r w:rsidRPr="00774337">
              <w:t xml:space="preserve"> </w:t>
            </w:r>
            <w:r w:rsidR="00F005B7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431CA5">
              <w:fldChar w:fldCharType="separate"/>
            </w:r>
            <w:r w:rsidR="00F005B7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A527AE" w:rsidP="00A527AE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حجرة 21</w:t>
            </w:r>
          </w:p>
        </w:tc>
        <w:tc>
          <w:tcPr>
            <w:tcW w:w="470" w:type="pct"/>
          </w:tcPr>
          <w:p w:rsidR="006142FA" w:rsidRPr="00774337" w:rsidRDefault="000F0009" w:rsidP="00E27395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 </w:t>
            </w:r>
            <w:r w:rsidRPr="000F0009">
              <w:rPr>
                <w:rFonts w:hint="cs"/>
                <w:rtl/>
              </w:rPr>
              <w:t>صباحا</w:t>
            </w:r>
            <w:r w:rsidRPr="000F0009">
              <w:t>8</w:t>
            </w:r>
          </w:p>
        </w:tc>
        <w:tc>
          <w:tcPr>
            <w:tcW w:w="469" w:type="pct"/>
          </w:tcPr>
          <w:p w:rsidR="00236309" w:rsidRPr="00774337" w:rsidRDefault="00836D5E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الاٍثنين</w:t>
            </w:r>
          </w:p>
        </w:tc>
        <w:tc>
          <w:tcPr>
            <w:tcW w:w="671" w:type="pct"/>
          </w:tcPr>
          <w:p w:rsidR="007E4DF9" w:rsidRDefault="00D70EAB" w:rsidP="00D70EAB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9 </w:t>
            </w:r>
            <w:r>
              <w:rPr>
                <w:rFonts w:cs="Times New Roman"/>
                <w:rtl/>
              </w:rPr>
              <w:t>صباح</w:t>
            </w:r>
            <w:r>
              <w:rPr>
                <w:rFonts w:cs="Times New Roman" w:hint="cs"/>
                <w:rtl/>
              </w:rPr>
              <w:t>ا</w:t>
            </w:r>
            <w:r w:rsidRPr="006C4BF5">
              <w:t>:30</w:t>
            </w:r>
          </w:p>
          <w:p w:rsidR="00236309" w:rsidRPr="00774337" w:rsidRDefault="00236309" w:rsidP="002E45A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836D5E" w:rsidP="00774337">
            <w:pPr>
              <w:spacing w:after="0" w:line="240" w:lineRule="auto"/>
            </w:pPr>
            <w:r w:rsidRPr="00836D5E">
              <w:rPr>
                <w:rFonts w:hint="cs"/>
                <w:rtl/>
              </w:rPr>
              <w:t>الاٍثنين</w:t>
            </w: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7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7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7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7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D70EAB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671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8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80"/>
      </w:tblGrid>
      <w:tr w:rsidR="00950DB8" w:rsidRPr="00774337" w:rsidTr="00A83E66">
        <w:trPr>
          <w:jc w:val="right"/>
        </w:trPr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950DB8" w:rsidRPr="00774337" w:rsidRDefault="00155901" w:rsidP="0097685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7080" w:type="dxa"/>
          </w:tcPr>
          <w:p w:rsidR="00386C22" w:rsidRPr="009C3B91" w:rsidRDefault="00386C22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سوف</w:t>
            </w:r>
            <w:r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يتعلم</w:t>
            </w:r>
            <w:r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الطالب</w:t>
            </w:r>
            <w:r w:rsidR="00995B6B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:</w:t>
            </w:r>
          </w:p>
          <w:p w:rsidR="00386C22" w:rsidRPr="009C3B91" w:rsidRDefault="00995B6B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BB6E55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مختلف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المخاطر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6F3908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الكيميائية، </w:t>
            </w:r>
            <w:r w:rsidR="00BB6E55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البيولوجية،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الفيزيائية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وما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إلى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900EE1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ذلك،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التي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سيواجهها</w:t>
            </w:r>
            <w:proofErr w:type="spellEnd"/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داخل</w:t>
            </w:r>
            <w:r w:rsidR="00CA7AA0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مبان</w:t>
            </w:r>
            <w:r w:rsidR="006659AF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التدريس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بالجامعة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أو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في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البيئة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المهنية،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سواء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في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مخ</w:t>
            </w:r>
            <w:r w:rsidR="0036156D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بر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التحليل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أو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6659AF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المؤسسات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6F3908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الصناعي</w:t>
            </w:r>
            <w:r w:rsidR="006659AF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ة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؛</w:t>
            </w:r>
          </w:p>
          <w:p w:rsidR="00386C22" w:rsidRPr="009C3B91" w:rsidRDefault="00CA7AA0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و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سائل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الوقاية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والحماية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المختلفة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</w:t>
            </w:r>
            <w:r w:rsidR="006903C7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</w:t>
            </w:r>
            <w:r w:rsidR="006903C7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اج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على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المستوى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الفردي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والجماعي</w:t>
            </w:r>
            <w:r w:rsidR="001933CD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؛</w:t>
            </w:r>
          </w:p>
          <w:p w:rsidR="0042399D" w:rsidRDefault="001933CD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7A647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السلوك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في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386C2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حالة</w:t>
            </w:r>
            <w:r w:rsidR="00386C22" w:rsidRPr="009C3B91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7A6472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الطوار</w:t>
            </w:r>
            <w:r w:rsidR="00900EE1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ئ</w:t>
            </w:r>
            <w:r w:rsidR="00A83E66" w:rsidRPr="009C3B9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.</w:t>
            </w:r>
          </w:p>
          <w:p w:rsidR="009C3B91" w:rsidRPr="00774337" w:rsidRDefault="009C3B91" w:rsidP="00976852">
            <w:pPr>
              <w:pStyle w:val="PrformatHTML"/>
              <w:shd w:val="clear" w:color="auto" w:fill="F8F9FA"/>
              <w:bidi/>
              <w:ind w:left="145"/>
            </w:pPr>
          </w:p>
        </w:tc>
      </w:tr>
      <w:tr w:rsidR="00E27395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42399D" w:rsidRPr="00774337" w:rsidRDefault="00155901" w:rsidP="0097685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7080" w:type="dxa"/>
            <w:vAlign w:val="center"/>
          </w:tcPr>
          <w:p w:rsidR="0042399D" w:rsidRPr="00774337" w:rsidRDefault="00C80362" w:rsidP="0097685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240" w:lineRule="auto"/>
              <w:jc w:val="both"/>
            </w:pPr>
            <w:r w:rsidRPr="00C80362">
              <w:rPr>
                <w:rFonts w:hint="cs"/>
                <w:rtl/>
              </w:rPr>
              <w:t>وحدة التدريس بالاكتشاف (</w:t>
            </w:r>
            <w:r w:rsidR="00835858">
              <w:rPr>
                <w:rFonts w:hint="cs"/>
                <w:rtl/>
              </w:rPr>
              <w:t>و.</w:t>
            </w:r>
            <w:r w:rsidR="00342405">
              <w:rPr>
                <w:rFonts w:hint="cs"/>
                <w:rtl/>
              </w:rPr>
              <w:t xml:space="preserve"> </w:t>
            </w:r>
            <w:proofErr w:type="spellStart"/>
            <w:r w:rsidR="00835858">
              <w:rPr>
                <w:rFonts w:hint="cs"/>
                <w:rtl/>
              </w:rPr>
              <w:t>ت.ِ</w:t>
            </w:r>
            <w:proofErr w:type="spellEnd"/>
            <w:r w:rsidR="00342405">
              <w:rPr>
                <w:rFonts w:hint="cs"/>
                <w:rtl/>
              </w:rPr>
              <w:t xml:space="preserve"> </w:t>
            </w:r>
            <w:r w:rsidR="00835858">
              <w:rPr>
                <w:rFonts w:hint="cs"/>
                <w:rtl/>
              </w:rPr>
              <w:t>اٍ. 1)</w:t>
            </w:r>
          </w:p>
        </w:tc>
      </w:tr>
      <w:tr w:rsidR="00E27395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42399D" w:rsidRPr="00774337" w:rsidRDefault="005307B2" w:rsidP="00976852">
            <w:pPr>
              <w:spacing w:after="0" w:line="240" w:lineRule="auto"/>
              <w:jc w:val="right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7080" w:type="dxa"/>
          </w:tcPr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يتضمن الفصول التالية:</w:t>
            </w:r>
          </w:p>
          <w:p w:rsidR="00DA28D3" w:rsidRPr="00384797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</w:pPr>
            <w:r w:rsidRPr="00384797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الفصل الأول: السلامة البيولوجية </w:t>
            </w:r>
            <w:r w:rsidR="00C1707A" w:rsidRPr="00384797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في</w:t>
            </w:r>
            <w:r w:rsidR="00C1707A" w:rsidRPr="00384797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C1707A" w:rsidRPr="00384797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المختبر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التعريف بالسلامة البيولوجية في المختبر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العوامل البيولوجية وتصنيفها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BE4B0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سلسلة الاٍنتقال</w:t>
            </w:r>
          </w:p>
          <w:p w:rsidR="00DA28D3" w:rsidRPr="007914F4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</w:pPr>
            <w:r w:rsidRPr="007914F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الفصل الث</w:t>
            </w:r>
            <w:r w:rsidR="007914F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اني: المبادئ التوجيهية للأمن البي</w:t>
            </w:r>
            <w:r w:rsidRPr="007914F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و</w:t>
            </w:r>
            <w:r w:rsidR="007914F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لوج</w:t>
            </w:r>
            <w:r w:rsidRPr="007914F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ي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141025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</w:t>
            </w:r>
            <w:r w:rsidR="004C38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مخابر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الأساسية – مستويات </w:t>
            </w:r>
            <w:r w:rsidR="000D12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الأمن </w:t>
            </w:r>
            <w:r w:rsidR="00A304F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="00A304FF"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لبيولوجية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1 </w:t>
            </w:r>
            <w:proofErr w:type="gramStart"/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 2</w:t>
            </w:r>
            <w:proofErr w:type="gramEnd"/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0D12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مخابر</w:t>
            </w:r>
            <w:r w:rsidR="000D12F2"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الاحتواء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– مستوى </w:t>
            </w:r>
            <w:r w:rsidR="002A1E16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الأمن البيولوجي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3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4C38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مخابر </w:t>
            </w:r>
            <w:r w:rsidR="000D12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الاحتواء </w:t>
            </w:r>
            <w:r w:rsidR="00692BB4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ذا</w:t>
            </w:r>
            <w:r w:rsidR="0038479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ت </w:t>
            </w:r>
            <w:r w:rsidR="000D12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الأمن </w:t>
            </w:r>
            <w:r w:rsidR="00E930AD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لعالي – مستوى الأمن البيولوجي 4</w:t>
            </w:r>
          </w:p>
          <w:p w:rsidR="00DA28D3" w:rsidRPr="0009784E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</w:pPr>
            <w:r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الفصل الثالث: تجهيزات المختبرات (</w:t>
            </w:r>
            <w:r w:rsidR="00A304FF"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</w:t>
            </w:r>
            <w:r w:rsidR="00415051"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عمال موجهه</w:t>
            </w:r>
            <w:r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رقم 1)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معدات الحماية الشخصية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معدات الحماية الجماعية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إدارة النفايات البيولوجية المعدية</w:t>
            </w:r>
          </w:p>
          <w:p w:rsidR="00DA28D3" w:rsidRPr="0009784E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</w:pPr>
            <w:r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الفصل الر</w:t>
            </w:r>
            <w:r w:rsidR="00140C93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ابع: التقنيات المكروبيولوجية السليم</w:t>
            </w:r>
            <w:r w:rsidRPr="0009784E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التقنيات المخبرية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59226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السلوك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في حالة الطوارئ في مختبر الأحياء الدقيقة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التطهير والتعقيم</w:t>
            </w:r>
          </w:p>
          <w:p w:rsidR="00DA28D3" w:rsidRPr="0059226C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</w:pPr>
            <w:r w:rsidRPr="0059226C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الفصل الخامس: السلامة </w:t>
            </w:r>
            <w:r w:rsidR="002C5C1A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الكيميائية والكهربائية والحريق </w:t>
            </w:r>
            <w:r w:rsidRPr="0059226C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r w:rsidR="002C5C1A" w:rsidRPr="002C5C1A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اعمال</w:t>
            </w:r>
            <w:r w:rsidR="002C5C1A" w:rsidRPr="002C5C1A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2C5C1A" w:rsidRPr="002C5C1A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موجهه</w:t>
            </w:r>
            <w:r w:rsidR="002C5C1A" w:rsidRPr="002C5C1A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2C5C1A" w:rsidRPr="002C5C1A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رقم</w:t>
            </w:r>
            <w:r w:rsidR="002C5C1A" w:rsidRPr="002C5C1A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59226C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2)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5E63AA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تأثير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المواد الكيميائية</w:t>
            </w:r>
          </w:p>
          <w:p w:rsidR="00CC47E7" w:rsidRDefault="00263CB5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DA28D3"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ر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سوم</w:t>
            </w:r>
            <w:r w:rsidR="00DA28D3"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السلامة طبقاً لنظا</w:t>
            </w:r>
            <w:r w:rsidR="00CC47E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م العالمي </w:t>
            </w:r>
            <w:r w:rsidR="00874DF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المنسق </w:t>
            </w:r>
            <w:r w:rsidR="00874DF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(</w:t>
            </w:r>
            <w:r w:rsidR="002F5B6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GH</w:t>
            </w:r>
            <w:r w:rsidR="009541B3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S)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275AE5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بطاقات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المنتجات الكيميائية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011A39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اٍستمارة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بيانات السلامة (</w:t>
            </w:r>
            <w:r w:rsidRPr="00DA28D3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SDS</w:t>
            </w:r>
            <w:r w:rsidR="00181EF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)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إدارة النفايات الكيميائية</w:t>
            </w:r>
          </w:p>
          <w:p w:rsidR="00DA28D3" w:rsidRPr="00DA28D3" w:rsidRDefault="00DA28D3" w:rsidP="00976852">
            <w:pPr>
              <w:pStyle w:val="PrformatHTML"/>
              <w:shd w:val="clear" w:color="auto" w:fill="F8F9FA"/>
              <w:bidi/>
              <w:ind w:left="145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DA28D3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السلامة الكهربائية والحريق</w:t>
            </w:r>
          </w:p>
          <w:p w:rsidR="0042399D" w:rsidRPr="00774337" w:rsidRDefault="0042399D" w:rsidP="00976852">
            <w:pPr>
              <w:spacing w:after="0" w:line="240" w:lineRule="auto"/>
              <w:ind w:left="145"/>
              <w:jc w:val="right"/>
            </w:pPr>
          </w:p>
        </w:tc>
      </w:tr>
      <w:tr w:rsidR="00E27395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42399D" w:rsidRPr="00A332DF" w:rsidRDefault="005307B2" w:rsidP="00976852">
            <w:pPr>
              <w:spacing w:after="0" w:line="240" w:lineRule="auto"/>
              <w:jc w:val="right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7080" w:type="dxa"/>
          </w:tcPr>
          <w:p w:rsidR="0042399D" w:rsidRPr="006753B4" w:rsidRDefault="005F5F4E" w:rsidP="00976852">
            <w:pPr>
              <w:spacing w:after="0" w:line="240" w:lineRule="auto"/>
              <w:jc w:val="center"/>
              <w:rPr>
                <w:b/>
                <w:bCs/>
              </w:rPr>
            </w:pPr>
            <w:r w:rsidRPr="006753B4">
              <w:rPr>
                <w:rFonts w:hint="cs"/>
                <w:b/>
                <w:bCs/>
                <w:rtl/>
              </w:rPr>
              <w:t>1</w:t>
            </w:r>
          </w:p>
        </w:tc>
      </w:tr>
      <w:tr w:rsidR="00E27395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42399D" w:rsidRPr="007F2103" w:rsidRDefault="005307B2" w:rsidP="00976852">
            <w:pPr>
              <w:spacing w:after="0" w:line="240" w:lineRule="auto"/>
              <w:jc w:val="right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7080" w:type="dxa"/>
          </w:tcPr>
          <w:p w:rsidR="0042399D" w:rsidRPr="006753B4" w:rsidRDefault="00181EF7" w:rsidP="00976852">
            <w:pPr>
              <w:spacing w:after="0" w:line="240" w:lineRule="auto"/>
              <w:jc w:val="center"/>
              <w:rPr>
                <w:b/>
                <w:bCs/>
              </w:rPr>
            </w:pPr>
            <w:r w:rsidRPr="006753B4">
              <w:rPr>
                <w:rFonts w:hint="cs"/>
                <w:b/>
                <w:bCs/>
                <w:rtl/>
              </w:rPr>
              <w:t>1</w:t>
            </w:r>
          </w:p>
        </w:tc>
      </w:tr>
      <w:tr w:rsidR="005F5F4E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5F5F4E" w:rsidRPr="007F2103" w:rsidRDefault="005F5F4E" w:rsidP="00976852">
            <w:pPr>
              <w:spacing w:after="0" w:line="240" w:lineRule="auto"/>
              <w:jc w:val="right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7080" w:type="dxa"/>
          </w:tcPr>
          <w:p w:rsidR="005F5F4E" w:rsidRPr="006753B4" w:rsidRDefault="005F5F4E" w:rsidP="006753B4">
            <w:pPr>
              <w:pStyle w:val="PrformatHTML"/>
              <w:shd w:val="clear" w:color="auto" w:fill="F8F9FA"/>
              <w:bidi/>
              <w:ind w:left="145"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  <w:lang w:eastAsia="en-US"/>
              </w:rPr>
            </w:pP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2,5</w:t>
            </w:r>
            <w:r w:rsidR="00E07F2A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6753B4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(أعمال موجهة)</w:t>
            </w:r>
          </w:p>
        </w:tc>
      </w:tr>
      <w:tr w:rsidR="005F5F4E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5F5F4E" w:rsidRPr="007F2103" w:rsidRDefault="005F5F4E" w:rsidP="00976852">
            <w:pPr>
              <w:spacing w:after="0" w:line="240" w:lineRule="auto"/>
              <w:jc w:val="right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7080" w:type="dxa"/>
          </w:tcPr>
          <w:p w:rsidR="005F5F4E" w:rsidRPr="006753B4" w:rsidRDefault="006753B4" w:rsidP="00976852">
            <w:pPr>
              <w:spacing w:after="0" w:line="240" w:lineRule="auto"/>
              <w:jc w:val="center"/>
              <w:rPr>
                <w:b/>
                <w:bCs/>
              </w:rPr>
            </w:pPr>
            <w:r w:rsidRPr="006753B4">
              <w:rPr>
                <w:rFonts w:hint="cs"/>
                <w:b/>
                <w:bCs/>
                <w:rtl/>
              </w:rPr>
              <w:t>2,5 (أعمال موجهة)</w:t>
            </w:r>
          </w:p>
        </w:tc>
      </w:tr>
      <w:tr w:rsidR="005F5F4E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5F5F4E" w:rsidRPr="00774337" w:rsidRDefault="005F5F4E" w:rsidP="0097685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7080" w:type="dxa"/>
          </w:tcPr>
          <w:p w:rsidR="005F5F4E" w:rsidRPr="006753B4" w:rsidRDefault="00A2113F" w:rsidP="006753B4">
            <w:pPr>
              <w:pStyle w:val="PrformatHTML"/>
              <w:shd w:val="clear" w:color="auto" w:fill="F8F9FA"/>
              <w:bidi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  <w:lang w:eastAsia="en-US"/>
              </w:rPr>
            </w:pP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نق</w:t>
            </w:r>
            <w:r w:rsidR="005D3C7F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طة</w:t>
            </w: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الامتحان [60%] + </w:t>
            </w:r>
            <w:r w:rsidR="005D3C7F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نقط</w:t>
            </w: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ة</w:t>
            </w:r>
            <w:r w:rsidR="005D3C7F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ال</w:t>
            </w:r>
            <w:r w:rsidR="00AA1339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ا</w:t>
            </w:r>
            <w:r w:rsidR="005D3C7F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عمال الموجهة</w:t>
            </w:r>
            <w:r w:rsidR="00441065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AB4DA5" w:rsidRPr="006753B4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eastAsia="en-US" w:bidi="ar-DZ"/>
              </w:rPr>
              <w:t>[</w:t>
            </w:r>
            <w:r w:rsidR="00B8711F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 w:bidi="ar-DZ"/>
              </w:rPr>
              <w:t>(15</w:t>
            </w: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نقطة </w:t>
            </w:r>
            <w:r w:rsidR="00035912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لاٍستجوابين</w:t>
            </w: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+ (المشاركة + الحضور)]</w:t>
            </w:r>
            <w:r w:rsidR="009C3B91"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6753B4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  <w:lang w:eastAsia="en-US"/>
              </w:rPr>
              <w:t>.[40%]</w:t>
            </w:r>
          </w:p>
        </w:tc>
      </w:tr>
      <w:tr w:rsidR="005F5F4E" w:rsidRPr="00774337" w:rsidTr="00A83E66">
        <w:trPr>
          <w:jc w:val="right"/>
        </w:trPr>
        <w:tc>
          <w:tcPr>
            <w:tcW w:w="1980" w:type="dxa"/>
            <w:shd w:val="clear" w:color="auto" w:fill="F2F2F2"/>
          </w:tcPr>
          <w:p w:rsidR="005F5F4E" w:rsidRPr="00774337" w:rsidRDefault="005F5F4E" w:rsidP="00976852">
            <w:pPr>
              <w:spacing w:after="0" w:line="240" w:lineRule="auto"/>
              <w:jc w:val="right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7080" w:type="dxa"/>
          </w:tcPr>
          <w:p w:rsidR="005F5F4E" w:rsidRPr="00436B7C" w:rsidRDefault="00DB4711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بعد ا</w:t>
            </w:r>
            <w:r w:rsidR="005404A6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ٍ</w:t>
            </w:r>
            <w:r w:rsidR="00525C77"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تباع</w:t>
            </w:r>
            <w:r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هذا ال</w:t>
            </w:r>
            <w:r w:rsidR="00525C77"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</w:t>
            </w:r>
            <w:r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ر</w:t>
            </w:r>
            <w:r w:rsidR="00525C77"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س</w:t>
            </w:r>
            <w:r w:rsidRPr="0094309F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، سيكون الطالب قادرا على تطبيق واتباع توصيات الصحة والسلامة واحترام البيئة المتعلقة بأنشطة المختبرات البيولوجية والمرفقات الصناعية.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472787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10 </w:t>
            </w:r>
            <w:proofErr w:type="spellStart"/>
            <w:r>
              <w:rPr>
                <w:rFonts w:hint="cs"/>
                <w:rtl/>
              </w:rPr>
              <w:t>جانفي</w:t>
            </w:r>
            <w:proofErr w:type="spellEnd"/>
            <w:r>
              <w:rPr>
                <w:rFonts w:hint="cs"/>
                <w:rtl/>
              </w:rPr>
              <w:t xml:space="preserve"> 2024</w:t>
            </w:r>
          </w:p>
        </w:tc>
        <w:tc>
          <w:tcPr>
            <w:tcW w:w="988" w:type="dxa"/>
          </w:tcPr>
          <w:p w:rsidR="006B258A" w:rsidRPr="00774337" w:rsidRDefault="00472787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الواح</w:t>
            </w:r>
            <w:r w:rsidR="006735F8">
              <w:rPr>
                <w:rFonts w:hint="cs"/>
                <w:rtl/>
              </w:rPr>
              <w:t>دة زوالا</w:t>
            </w:r>
          </w:p>
        </w:tc>
        <w:tc>
          <w:tcPr>
            <w:tcW w:w="847" w:type="dxa"/>
          </w:tcPr>
          <w:p w:rsidR="006B258A" w:rsidRPr="00774337" w:rsidRDefault="00053293" w:rsidP="006735F8">
            <w:pPr>
              <w:spacing w:after="0" w:line="240" w:lineRule="auto"/>
            </w:pPr>
            <w:r>
              <w:rPr>
                <w:rFonts w:hint="cs"/>
                <w:rtl/>
              </w:rPr>
              <w:t>ساعة و نصف</w:t>
            </w:r>
          </w:p>
        </w:tc>
        <w:tc>
          <w:tcPr>
            <w:tcW w:w="1120" w:type="dxa"/>
          </w:tcPr>
          <w:p w:rsidR="00595FC4" w:rsidRPr="00774337" w:rsidRDefault="00053293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م</w:t>
            </w:r>
            <w:r w:rsidR="00AD054D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+</w:t>
            </w:r>
            <w:r w:rsidR="00AD054D" w:rsidRPr="009862F5">
              <w:rPr>
                <w:rFonts w:hint="cs"/>
                <w:rtl/>
              </w:rPr>
              <w:t xml:space="preserve"> </w:t>
            </w:r>
            <w:r w:rsidR="00C876F5" w:rsidRPr="00C876F5">
              <w:rPr>
                <w:rFonts w:hint="cs"/>
                <w:b/>
                <w:bCs/>
                <w:rtl/>
              </w:rPr>
              <w:t>أ م اٍ</w:t>
            </w:r>
            <w:r w:rsidR="00AD054D" w:rsidRPr="009862F5">
              <w:rPr>
                <w:rFonts w:hint="cs"/>
                <w:rtl/>
              </w:rPr>
              <w:t xml:space="preserve"> </w:t>
            </w:r>
          </w:p>
        </w:tc>
        <w:tc>
          <w:tcPr>
            <w:tcW w:w="996" w:type="dxa"/>
          </w:tcPr>
          <w:p w:rsidR="006B258A" w:rsidRPr="00774337" w:rsidRDefault="00AD054D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6B258A" w:rsidRPr="00774337" w:rsidRDefault="00AD054D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1528" w:type="dxa"/>
          </w:tcPr>
          <w:p w:rsidR="006B258A" w:rsidRPr="00A332DF" w:rsidRDefault="00AD054D" w:rsidP="00E27395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أسبوع بعد الاٍمتحان</w:t>
            </w:r>
          </w:p>
        </w:tc>
        <w:tc>
          <w:tcPr>
            <w:tcW w:w="1158" w:type="dxa"/>
          </w:tcPr>
          <w:p w:rsidR="006B258A" w:rsidRPr="00774337" w:rsidRDefault="005842F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8C1A76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="008C1A76">
        <w:rPr>
          <w:rFonts w:hint="cs"/>
          <w:b/>
          <w:bCs/>
          <w:rtl/>
        </w:rPr>
        <w:t xml:space="preserve"> </w:t>
      </w:r>
      <w:r w:rsidR="008C1A76">
        <w:rPr>
          <w:rFonts w:hint="cs"/>
          <w:rtl/>
        </w:rPr>
        <w:t xml:space="preserve">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8C1A76">
        <w:rPr>
          <w:rFonts w:hint="cs"/>
          <w:b/>
          <w:bCs/>
          <w:rtl/>
        </w:rPr>
        <w:t>ت</w:t>
      </w:r>
      <w:r w:rsidRPr="008C1A76">
        <w:rPr>
          <w:b/>
          <w:bCs/>
        </w:rPr>
        <w:t xml:space="preserve"> =</w:t>
      </w:r>
      <w:r w:rsidRPr="009862F5">
        <w:t xml:space="preserve">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536C6C" w:rsidRPr="00C876F5">
        <w:rPr>
          <w:rFonts w:hint="cs"/>
          <w:b/>
          <w:bCs/>
          <w:rtl/>
        </w:rPr>
        <w:t>أ</w:t>
      </w:r>
      <w:r w:rsidR="00C876F5" w:rsidRPr="00C876F5">
        <w:rPr>
          <w:rFonts w:hint="cs"/>
          <w:b/>
          <w:bCs/>
          <w:rtl/>
        </w:rPr>
        <w:t xml:space="preserve"> </w:t>
      </w:r>
      <w:r w:rsidR="00536C6C" w:rsidRPr="00C876F5">
        <w:rPr>
          <w:rFonts w:hint="cs"/>
          <w:b/>
          <w:bCs/>
          <w:rtl/>
        </w:rPr>
        <w:t>م اٍ</w:t>
      </w:r>
      <w:r w:rsidR="00C876F5" w:rsidRPr="00C876F5">
        <w:rPr>
          <w:rFonts w:hint="cs"/>
          <w:b/>
          <w:bCs/>
          <w:rtl/>
        </w:rPr>
        <w:t xml:space="preserve"> </w:t>
      </w:r>
      <w:r w:rsidR="00C876F5">
        <w:rPr>
          <w:rFonts w:hint="cs"/>
          <w:rtl/>
        </w:rPr>
        <w:t xml:space="preserve">=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1D1D3B" w:rsidRDefault="009862F5" w:rsidP="00C876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982EE3">
        <w:tc>
          <w:tcPr>
            <w:tcW w:w="3539" w:type="dxa"/>
            <w:shd w:val="clear" w:color="auto" w:fill="F2F2F2"/>
          </w:tcPr>
          <w:p w:rsidR="0042399D" w:rsidRPr="00774337" w:rsidRDefault="003C1A49" w:rsidP="00982EE3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5521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982EE3">
        <w:tc>
          <w:tcPr>
            <w:tcW w:w="3539" w:type="dxa"/>
            <w:shd w:val="clear" w:color="auto" w:fill="F2F2F2"/>
          </w:tcPr>
          <w:p w:rsidR="0042399D" w:rsidRPr="00774337" w:rsidRDefault="003C1A49" w:rsidP="00982EE3">
            <w:pPr>
              <w:spacing w:after="0" w:line="240" w:lineRule="auto"/>
              <w:jc w:val="right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="00982EE3">
              <w:rPr>
                <w:rFonts w:hint="cs"/>
                <w:rtl/>
              </w:rPr>
              <w:t>)</w:t>
            </w:r>
          </w:p>
        </w:tc>
        <w:tc>
          <w:tcPr>
            <w:tcW w:w="5521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4C0671">
        <w:tc>
          <w:tcPr>
            <w:tcW w:w="3539" w:type="dxa"/>
            <w:shd w:val="clear" w:color="auto" w:fill="F2F2F2"/>
          </w:tcPr>
          <w:p w:rsidR="0042399D" w:rsidRPr="00FF53F4" w:rsidRDefault="003C1A49" w:rsidP="00982EE3">
            <w:pPr>
              <w:spacing w:after="0" w:line="240" w:lineRule="auto"/>
              <w:jc w:val="right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5521" w:type="dxa"/>
            <w:vAlign w:val="center"/>
          </w:tcPr>
          <w:p w:rsidR="00606FA1" w:rsidRPr="00982EE3" w:rsidRDefault="00B20968" w:rsidP="004C067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درس</w:t>
            </w:r>
            <w:r w:rsidR="005842F1" w:rsidRPr="005842F1">
              <w:rPr>
                <w:rFonts w:hint="cs"/>
                <w:rtl/>
              </w:rPr>
              <w:t xml:space="preserve"> النظافة والسلامة في المختبرات (</w:t>
            </w:r>
            <w:r w:rsidR="0001187C">
              <w:rPr>
                <w:rFonts w:hint="cs"/>
                <w:rtl/>
              </w:rPr>
              <w:t>آ</w:t>
            </w:r>
            <w:r w:rsidR="005842F1" w:rsidRPr="005842F1">
              <w:rPr>
                <w:rFonts w:hint="cs"/>
                <w:rtl/>
              </w:rPr>
              <w:t xml:space="preserve">. </w:t>
            </w:r>
            <w:r>
              <w:rPr>
                <w:rFonts w:hint="cs"/>
                <w:rtl/>
              </w:rPr>
              <w:t>ا</w:t>
            </w:r>
            <w:r w:rsidR="005842F1" w:rsidRPr="005842F1">
              <w:rPr>
                <w:rFonts w:hint="cs"/>
                <w:rtl/>
              </w:rPr>
              <w:t>ل</w:t>
            </w:r>
            <w:r>
              <w:rPr>
                <w:rFonts w:hint="cs"/>
                <w:rtl/>
              </w:rPr>
              <w:t>ع</w:t>
            </w:r>
            <w:r w:rsidR="005842F1" w:rsidRPr="005842F1">
              <w:rPr>
                <w:rFonts w:hint="cs"/>
                <w:rtl/>
              </w:rPr>
              <w:t>ماري، 2023)</w:t>
            </w:r>
          </w:p>
        </w:tc>
      </w:tr>
      <w:tr w:rsidR="0042399D" w:rsidRPr="00774337" w:rsidTr="00982EE3">
        <w:tc>
          <w:tcPr>
            <w:tcW w:w="3539" w:type="dxa"/>
            <w:shd w:val="clear" w:color="auto" w:fill="F2F2F2"/>
          </w:tcPr>
          <w:p w:rsidR="0042399D" w:rsidRPr="00FF53F4" w:rsidRDefault="00FF53F4" w:rsidP="00982EE3">
            <w:pPr>
              <w:spacing w:after="0" w:line="240" w:lineRule="auto"/>
              <w:jc w:val="right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5521" w:type="dxa"/>
          </w:tcPr>
          <w:p w:rsidR="00606FA1" w:rsidRPr="00774337" w:rsidRDefault="00606FA1" w:rsidP="004C0671">
            <w:pPr>
              <w:spacing w:after="0" w:line="240" w:lineRule="auto"/>
              <w:jc w:val="right"/>
            </w:pPr>
          </w:p>
        </w:tc>
      </w:tr>
      <w:tr w:rsidR="0042399D" w:rsidRPr="00774337" w:rsidTr="00982EE3">
        <w:tc>
          <w:tcPr>
            <w:tcW w:w="3539" w:type="dxa"/>
            <w:shd w:val="clear" w:color="auto" w:fill="F2F2F2"/>
          </w:tcPr>
          <w:p w:rsidR="0042399D" w:rsidRPr="00FF53F4" w:rsidRDefault="003C1A49" w:rsidP="00982EE3">
            <w:pPr>
              <w:spacing w:after="0" w:line="240" w:lineRule="auto"/>
              <w:jc w:val="right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5521" w:type="dxa"/>
          </w:tcPr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982EE3">
        <w:tc>
          <w:tcPr>
            <w:tcW w:w="3539" w:type="dxa"/>
            <w:shd w:val="clear" w:color="auto" w:fill="F2F2F2"/>
          </w:tcPr>
          <w:p w:rsidR="0042399D" w:rsidRPr="00FF53F4" w:rsidRDefault="003C1A49" w:rsidP="00982EE3">
            <w:pPr>
              <w:spacing w:after="0" w:line="240" w:lineRule="auto"/>
              <w:jc w:val="right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5521" w:type="dxa"/>
          </w:tcPr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Pr="00431CA5" w:rsidRDefault="003C1A49" w:rsidP="00D144DB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431CA5" w:rsidTr="00774337">
        <w:tc>
          <w:tcPr>
            <w:tcW w:w="9060" w:type="dxa"/>
            <w:gridSpan w:val="2"/>
            <w:shd w:val="clear" w:color="auto" w:fill="F2F2F2"/>
          </w:tcPr>
          <w:p w:rsidR="002D07C3" w:rsidRPr="00431CA5" w:rsidRDefault="003C1A49" w:rsidP="00431CA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431CA5">
              <w:rPr>
                <w:rFonts w:hint="cs"/>
                <w:b/>
                <w:bCs/>
                <w:sz w:val="32"/>
                <w:szCs w:val="32"/>
                <w:rtl/>
              </w:rPr>
              <w:t>افا</w:t>
            </w:r>
            <w:r w:rsidR="00431CA5">
              <w:rPr>
                <w:rFonts w:hint="cs"/>
                <w:b/>
                <w:bCs/>
                <w:sz w:val="32"/>
                <w:szCs w:val="32"/>
                <w:rtl/>
              </w:rPr>
              <w:t>ق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4A5D7D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</w:t>
            </w:r>
            <w:r w:rsidR="001E7370">
              <w:rPr>
                <w:rFonts w:hint="cs"/>
                <w:rtl/>
              </w:rPr>
              <w:t>(</w:t>
            </w:r>
            <w:r w:rsidRPr="009862F5">
              <w:rPr>
                <w:rFonts w:hint="cs"/>
                <w:rtl/>
              </w:rPr>
              <w:t>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1E7370">
              <w:rPr>
                <w:rFonts w:hint="cs"/>
                <w:rtl/>
              </w:rPr>
              <w:t>)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4A5D7D" w:rsidRPr="00E8361B" w:rsidRDefault="004A5D7D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</w:t>
            </w:r>
            <w:r w:rsidR="00901BFB"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حضور</w:t>
            </w:r>
            <w:r w:rsidR="00901BF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الطالب </w:t>
            </w:r>
            <w:r w:rsidR="007615CE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</w:t>
            </w:r>
            <w:r w:rsidR="006D4B40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</w:t>
            </w:r>
            <w:r w:rsidR="007615CE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درس من أجل اس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تيعاب </w:t>
            </w:r>
            <w:r w:rsidR="008578DB"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أفضل </w:t>
            </w:r>
            <w:r w:rsidR="008578D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لمفاهيم الأساسية للسلامة البيولوجية والكيميائية.</w:t>
            </w:r>
          </w:p>
          <w:p w:rsidR="00E14297" w:rsidRDefault="004A5D7D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الاهتمام أكثر بالم</w:t>
            </w:r>
            <w:r w:rsidR="008578D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ادة 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رغم ضآلة ال</w:t>
            </w:r>
            <w:r w:rsidR="00E1429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معامل (المعامل = 1) المنسوب لهذه المادة.</w:t>
            </w:r>
          </w:p>
          <w:p w:rsidR="00673AFF" w:rsidRPr="00982EE3" w:rsidRDefault="004A5D7D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أن يكون لديه مستوى مرضي في اللغات الأجنبية (الفرنسية/الإنجليزية) مما يسمح </w:t>
            </w:r>
            <w:r w:rsidR="00E1429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له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بفهم واستيعاب ال</w:t>
            </w:r>
            <w:r w:rsidR="001E7370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درس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.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4A5D7D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E8361B" w:rsidRPr="00E8361B" w:rsidRDefault="00E8361B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- تعزيز التدريس النظري للمادة </w:t>
            </w:r>
            <w:r w:rsidR="006D4B40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</w:t>
            </w:r>
            <w:r w:rsidR="006D4B40"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</w:t>
            </w:r>
            <w:r w:rsidR="006D4B40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أ</w:t>
            </w:r>
            <w:r w:rsidR="006D4B40"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عم</w:t>
            </w:r>
            <w:r w:rsidR="006D4B40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="006D4B40"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</w:t>
            </w:r>
            <w:r w:rsidR="004167C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تطبيق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ي</w:t>
            </w:r>
            <w:r w:rsidR="00FD10B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ة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وال</w:t>
            </w:r>
            <w:r w:rsidR="00FD10B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خرجات</w:t>
            </w:r>
            <w:r w:rsidR="00FB070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التعليمية في المختبرات لتسهيل ترسيخ التعلم وتعزيز ال</w:t>
            </w:r>
            <w:r w:rsidR="007028A8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تحفيز</w:t>
            </w:r>
            <w:r w:rsidR="009377CE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والاٍشراك</w:t>
            </w: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لدى الطالب.</w:t>
            </w:r>
          </w:p>
          <w:p w:rsidR="00673AFF" w:rsidRPr="00982EE3" w:rsidRDefault="00E8361B" w:rsidP="00436B7C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E8361B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- ر</w:t>
            </w:r>
            <w:r w:rsidR="00431CA5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فع معامل المادة إلى 2 على الأقل.</w:t>
            </w:r>
          </w:p>
        </w:tc>
      </w:tr>
    </w:tbl>
    <w:p w:rsidR="00D144DB" w:rsidRDefault="00D144DB" w:rsidP="004A5D7D">
      <w:pPr>
        <w:jc w:val="right"/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436B7C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436B7C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FB2EAC" w:rsidRPr="00FB2EA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1- منظمة الصحة العالمية (2005). دليل السلامة ال</w:t>
            </w:r>
            <w:r w:rsidR="005238C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بيولوج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ية في المختبرات</w:t>
            </w:r>
            <w:r w:rsidR="0001187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.</w:t>
            </w:r>
          </w:p>
          <w:p w:rsidR="00FB2EAC" w:rsidRPr="00FB2EA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منظمة الصحة العالمية (جنيف) 2005، الطبعة الثالثة.</w:t>
            </w:r>
          </w:p>
          <w:p w:rsidR="00175A7F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2- </w:t>
            </w:r>
            <w:proofErr w:type="spellStart"/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تريوليت</w:t>
            </w:r>
            <w:proofErr w:type="spellEnd"/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ج. </w:t>
            </w:r>
            <w:proofErr w:type="spellStart"/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ومايريس</w:t>
            </w:r>
            <w:proofErr w:type="spellEnd"/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م. (2005).</w:t>
            </w:r>
          </w:p>
          <w:p w:rsidR="00FB2EAC" w:rsidRPr="00FB2EAC" w:rsidRDefault="00FB2EAC" w:rsidP="00D81F3D">
            <w:pPr>
              <w:pStyle w:val="PrformatHTML"/>
              <w:shd w:val="clear" w:color="auto" w:fill="F8F9FA"/>
              <w:tabs>
                <w:tab w:val="right" w:pos="451"/>
              </w:tabs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التعامل في المختبرات الكيميائية – المخاطر والوقاية.</w:t>
            </w:r>
          </w:p>
          <w:p w:rsidR="00FB2EAC" w:rsidRPr="00FB2EAC" w:rsidRDefault="005A5BE2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المعهد الوطني لل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بحث والوقاية</w:t>
            </w:r>
            <w:r w:rsidR="00FB2EAC"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، الطبعة الثانية.</w:t>
            </w:r>
          </w:p>
          <w:p w:rsidR="00F225FD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3- المعهد الوطني لل</w:t>
            </w:r>
            <w:r w:rsidR="00F225FD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بحث </w:t>
            </w:r>
            <w:r w:rsid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والوقاية</w:t>
            </w:r>
            <w:r w:rsidR="00F225FD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(2023). </w:t>
            </w:r>
          </w:p>
          <w:p w:rsidR="00FB2EAC" w:rsidRPr="00FB2EA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المخاطر البيولوجية</w:t>
            </w:r>
            <w:r w:rsidR="00C30B7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.</w:t>
            </w:r>
          </w:p>
          <w:p w:rsidR="00FB2EAC" w:rsidRPr="00FB2EA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www.inrs.fr/ris</w:t>
            </w:r>
            <w:r w:rsidR="005A5BE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que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s/biologiqu</w:t>
            </w:r>
            <w:r w:rsidR="005A5BE2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s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e</w:t>
            </w:r>
          </w:p>
          <w:p w:rsidR="0001187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4-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المعهد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الوطني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للبحث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والوقاية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(2023).</w:t>
            </w:r>
          </w:p>
          <w:p w:rsidR="00FB2EAC" w:rsidRPr="00FB2EAC" w:rsidRDefault="00C30B72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="00FB2EAC"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لمخاطر الكيميائية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.</w:t>
            </w:r>
          </w:p>
          <w:p w:rsidR="00FB2EAC" w:rsidRPr="00FB2EAC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www.inrs.fr/ris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que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s/ch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i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mi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que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</w:t>
            </w:r>
          </w:p>
          <w:p w:rsidR="00C30B72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5-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المعهد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الوطني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للبحث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1B5677" w:rsidRPr="001B5677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والوقاية</w:t>
            </w:r>
            <w:r w:rsidR="001B5677" w:rsidRPr="001B5677"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  <w:t xml:space="preserve"> </w:t>
            </w:r>
            <w:r w:rsidR="00C30B72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(2022).</w:t>
            </w:r>
          </w:p>
          <w:p w:rsidR="00FB2EAC" w:rsidRPr="00FB2EAC" w:rsidRDefault="00C30B72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rtl/>
                <w:lang w:eastAsia="en-US"/>
              </w:rPr>
            </w:pP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ت</w:t>
            </w:r>
            <w:r w:rsidR="00FB2EAC" w:rsidRPr="00FB2EAC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صنيف وتوسيم المواد الكيميائية</w:t>
            </w:r>
          </w:p>
          <w:p w:rsidR="005F6BBF" w:rsidRPr="00982EE3" w:rsidRDefault="00FB2EAC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www.inrs.fr/ris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que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s/classification-etiquetage-produits-ch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i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mi</w:t>
            </w:r>
            <w:r w:rsidR="008C500A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que</w:t>
            </w:r>
            <w:r w:rsidRPr="00FB2EAC">
              <w:rPr>
                <w:rFonts w:ascii="Calibri" w:eastAsia="Calibri" w:hAnsi="Calibri" w:cs="Arial" w:hint="cs"/>
                <w:sz w:val="22"/>
                <w:szCs w:val="22"/>
                <w:lang w:eastAsia="en-US"/>
              </w:rPr>
              <w:t>s</w:t>
            </w:r>
          </w:p>
        </w:tc>
      </w:tr>
      <w:tr w:rsidR="004A3421" w:rsidRPr="00774337" w:rsidTr="00436B7C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436B7C">
        <w:tc>
          <w:tcPr>
            <w:tcW w:w="2689" w:type="dxa"/>
          </w:tcPr>
          <w:p w:rsidR="004A3421" w:rsidRPr="00774337" w:rsidRDefault="00AE28C0" w:rsidP="00D81F3D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</w:tc>
        <w:tc>
          <w:tcPr>
            <w:tcW w:w="6371" w:type="dxa"/>
          </w:tcPr>
          <w:p w:rsidR="005F6BBF" w:rsidRPr="00982EE3" w:rsidRDefault="00151EA4" w:rsidP="00D81F3D">
            <w:pPr>
              <w:pStyle w:val="PrformatHTML"/>
              <w:shd w:val="clear" w:color="auto" w:fill="F8F9FA"/>
              <w:bidi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درس</w:t>
            </w:r>
            <w:r w:rsidRPr="005842F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النظافة والسلامة في المختبرات (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آ.</w:t>
            </w:r>
            <w:r w:rsidRPr="005842F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 xml:space="preserve"> 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</w:t>
            </w:r>
            <w:r w:rsidRPr="005842F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ل</w:t>
            </w:r>
            <w:r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ع</w:t>
            </w:r>
            <w:r w:rsidRPr="005842F1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ماري، 2023)</w:t>
            </w:r>
          </w:p>
        </w:tc>
      </w:tr>
      <w:tr w:rsidR="004A3421" w:rsidRPr="00774337" w:rsidTr="00436B7C">
        <w:tc>
          <w:tcPr>
            <w:tcW w:w="2689" w:type="dxa"/>
          </w:tcPr>
          <w:p w:rsidR="004A3421" w:rsidRPr="00774337" w:rsidRDefault="00AE28C0" w:rsidP="00982EE3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</w:tc>
        <w:tc>
          <w:tcPr>
            <w:tcW w:w="6371" w:type="dxa"/>
          </w:tcPr>
          <w:p w:rsidR="005F6BBF" w:rsidRPr="00774337" w:rsidRDefault="00C30B72" w:rsidP="00D81F3D">
            <w:pPr>
              <w:spacing w:after="0" w:line="240" w:lineRule="auto"/>
              <w:jc w:val="right"/>
            </w:pPr>
            <w:r w:rsidRPr="00396C1B">
              <w:t>https://www.inrs.fr/</w:t>
            </w: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1187C"/>
    <w:rsid w:val="00011A39"/>
    <w:rsid w:val="00035912"/>
    <w:rsid w:val="000371C0"/>
    <w:rsid w:val="00053293"/>
    <w:rsid w:val="0009784E"/>
    <w:rsid w:val="000A2139"/>
    <w:rsid w:val="000C19B5"/>
    <w:rsid w:val="000C63FC"/>
    <w:rsid w:val="000D12F2"/>
    <w:rsid w:val="000F0009"/>
    <w:rsid w:val="00121DA8"/>
    <w:rsid w:val="00140C93"/>
    <w:rsid w:val="00141025"/>
    <w:rsid w:val="00151EA4"/>
    <w:rsid w:val="00155865"/>
    <w:rsid w:val="00155901"/>
    <w:rsid w:val="00175A7F"/>
    <w:rsid w:val="00181EF7"/>
    <w:rsid w:val="00182C46"/>
    <w:rsid w:val="001933CD"/>
    <w:rsid w:val="001A338C"/>
    <w:rsid w:val="001B5677"/>
    <w:rsid w:val="001B6C15"/>
    <w:rsid w:val="001D1D3B"/>
    <w:rsid w:val="001E12E7"/>
    <w:rsid w:val="001E7370"/>
    <w:rsid w:val="001F298C"/>
    <w:rsid w:val="001F340A"/>
    <w:rsid w:val="00236309"/>
    <w:rsid w:val="002426AE"/>
    <w:rsid w:val="00263CB5"/>
    <w:rsid w:val="00275AE5"/>
    <w:rsid w:val="00277B9C"/>
    <w:rsid w:val="00286351"/>
    <w:rsid w:val="0029353E"/>
    <w:rsid w:val="002A1E16"/>
    <w:rsid w:val="002A2A2A"/>
    <w:rsid w:val="002B378B"/>
    <w:rsid w:val="002C5C1A"/>
    <w:rsid w:val="002C67E7"/>
    <w:rsid w:val="002D07C3"/>
    <w:rsid w:val="002E45A7"/>
    <w:rsid w:val="002F5B6A"/>
    <w:rsid w:val="00323CE6"/>
    <w:rsid w:val="00333F0C"/>
    <w:rsid w:val="0034159D"/>
    <w:rsid w:val="00342405"/>
    <w:rsid w:val="0036156D"/>
    <w:rsid w:val="00365967"/>
    <w:rsid w:val="0036605F"/>
    <w:rsid w:val="00384797"/>
    <w:rsid w:val="00386C22"/>
    <w:rsid w:val="003B4366"/>
    <w:rsid w:val="003C1A49"/>
    <w:rsid w:val="003E5702"/>
    <w:rsid w:val="003F1728"/>
    <w:rsid w:val="00406172"/>
    <w:rsid w:val="00415051"/>
    <w:rsid w:val="004167C2"/>
    <w:rsid w:val="0042399D"/>
    <w:rsid w:val="00431CA5"/>
    <w:rsid w:val="004331A8"/>
    <w:rsid w:val="00436B7C"/>
    <w:rsid w:val="00441065"/>
    <w:rsid w:val="00447724"/>
    <w:rsid w:val="00457208"/>
    <w:rsid w:val="00472787"/>
    <w:rsid w:val="004A3421"/>
    <w:rsid w:val="004A5D7D"/>
    <w:rsid w:val="004A6397"/>
    <w:rsid w:val="004C0671"/>
    <w:rsid w:val="004C38F2"/>
    <w:rsid w:val="004D05ED"/>
    <w:rsid w:val="00516D7D"/>
    <w:rsid w:val="005238CC"/>
    <w:rsid w:val="00525C77"/>
    <w:rsid w:val="005307B2"/>
    <w:rsid w:val="00536C6C"/>
    <w:rsid w:val="005404A6"/>
    <w:rsid w:val="005842F1"/>
    <w:rsid w:val="0059226C"/>
    <w:rsid w:val="00595FC4"/>
    <w:rsid w:val="005A5BE2"/>
    <w:rsid w:val="005B41CA"/>
    <w:rsid w:val="005C2360"/>
    <w:rsid w:val="005D3C7F"/>
    <w:rsid w:val="005E63AA"/>
    <w:rsid w:val="005F5F4E"/>
    <w:rsid w:val="005F6BBF"/>
    <w:rsid w:val="00606FA1"/>
    <w:rsid w:val="0061109B"/>
    <w:rsid w:val="006142FA"/>
    <w:rsid w:val="00617E65"/>
    <w:rsid w:val="006357BA"/>
    <w:rsid w:val="00653D1C"/>
    <w:rsid w:val="00661A30"/>
    <w:rsid w:val="00662DE5"/>
    <w:rsid w:val="00664EF5"/>
    <w:rsid w:val="006659AF"/>
    <w:rsid w:val="006735F8"/>
    <w:rsid w:val="00673AFF"/>
    <w:rsid w:val="006753B4"/>
    <w:rsid w:val="0068070C"/>
    <w:rsid w:val="006873D3"/>
    <w:rsid w:val="006903C7"/>
    <w:rsid w:val="00692BB4"/>
    <w:rsid w:val="006B258A"/>
    <w:rsid w:val="006B4A37"/>
    <w:rsid w:val="006C4BF5"/>
    <w:rsid w:val="006D0532"/>
    <w:rsid w:val="006D4B40"/>
    <w:rsid w:val="006E6096"/>
    <w:rsid w:val="006F3908"/>
    <w:rsid w:val="007028A8"/>
    <w:rsid w:val="00733787"/>
    <w:rsid w:val="007615CE"/>
    <w:rsid w:val="00765534"/>
    <w:rsid w:val="00770375"/>
    <w:rsid w:val="00774337"/>
    <w:rsid w:val="00783D40"/>
    <w:rsid w:val="007914F4"/>
    <w:rsid w:val="007A62DA"/>
    <w:rsid w:val="007A6472"/>
    <w:rsid w:val="007C31EF"/>
    <w:rsid w:val="007C40DD"/>
    <w:rsid w:val="007E39E8"/>
    <w:rsid w:val="007E4DF9"/>
    <w:rsid w:val="007F07BD"/>
    <w:rsid w:val="007F2103"/>
    <w:rsid w:val="007F3496"/>
    <w:rsid w:val="00835858"/>
    <w:rsid w:val="00836D5E"/>
    <w:rsid w:val="008578DB"/>
    <w:rsid w:val="008631EA"/>
    <w:rsid w:val="00874DF2"/>
    <w:rsid w:val="00897E20"/>
    <w:rsid w:val="00897F09"/>
    <w:rsid w:val="008A5BE1"/>
    <w:rsid w:val="008A5F23"/>
    <w:rsid w:val="008C1A76"/>
    <w:rsid w:val="008C500A"/>
    <w:rsid w:val="008C6A18"/>
    <w:rsid w:val="008C6E60"/>
    <w:rsid w:val="008E3982"/>
    <w:rsid w:val="008E67C3"/>
    <w:rsid w:val="008F297C"/>
    <w:rsid w:val="008F2FE9"/>
    <w:rsid w:val="00900EE1"/>
    <w:rsid w:val="00901BFB"/>
    <w:rsid w:val="009071F6"/>
    <w:rsid w:val="00920663"/>
    <w:rsid w:val="009377CE"/>
    <w:rsid w:val="0094309F"/>
    <w:rsid w:val="00950DB8"/>
    <w:rsid w:val="009541B3"/>
    <w:rsid w:val="0096267E"/>
    <w:rsid w:val="00962C2E"/>
    <w:rsid w:val="00964296"/>
    <w:rsid w:val="00976852"/>
    <w:rsid w:val="00982EE3"/>
    <w:rsid w:val="009837D8"/>
    <w:rsid w:val="009862F5"/>
    <w:rsid w:val="00995B6B"/>
    <w:rsid w:val="009A3770"/>
    <w:rsid w:val="009A4FF8"/>
    <w:rsid w:val="009B522E"/>
    <w:rsid w:val="009B73C9"/>
    <w:rsid w:val="009C3B91"/>
    <w:rsid w:val="009D65F0"/>
    <w:rsid w:val="009E136F"/>
    <w:rsid w:val="00A0598F"/>
    <w:rsid w:val="00A2113F"/>
    <w:rsid w:val="00A274BD"/>
    <w:rsid w:val="00A304FF"/>
    <w:rsid w:val="00A332DF"/>
    <w:rsid w:val="00A51AD1"/>
    <w:rsid w:val="00A527AE"/>
    <w:rsid w:val="00A54588"/>
    <w:rsid w:val="00A55690"/>
    <w:rsid w:val="00A56080"/>
    <w:rsid w:val="00A83E66"/>
    <w:rsid w:val="00AA1339"/>
    <w:rsid w:val="00AB4DA5"/>
    <w:rsid w:val="00AB6A9F"/>
    <w:rsid w:val="00AC718F"/>
    <w:rsid w:val="00AD054D"/>
    <w:rsid w:val="00AD5FD9"/>
    <w:rsid w:val="00AE28C0"/>
    <w:rsid w:val="00B109A7"/>
    <w:rsid w:val="00B20968"/>
    <w:rsid w:val="00B8711F"/>
    <w:rsid w:val="00BB6E55"/>
    <w:rsid w:val="00BD008E"/>
    <w:rsid w:val="00BD3330"/>
    <w:rsid w:val="00BE4B0B"/>
    <w:rsid w:val="00BE6AF2"/>
    <w:rsid w:val="00BE7223"/>
    <w:rsid w:val="00BF1D48"/>
    <w:rsid w:val="00C1707A"/>
    <w:rsid w:val="00C27755"/>
    <w:rsid w:val="00C30B72"/>
    <w:rsid w:val="00C5724B"/>
    <w:rsid w:val="00C61DA5"/>
    <w:rsid w:val="00C80362"/>
    <w:rsid w:val="00C85F25"/>
    <w:rsid w:val="00C876F5"/>
    <w:rsid w:val="00CA7AA0"/>
    <w:rsid w:val="00CC47E7"/>
    <w:rsid w:val="00CD0552"/>
    <w:rsid w:val="00CF6046"/>
    <w:rsid w:val="00D144DB"/>
    <w:rsid w:val="00D14FFF"/>
    <w:rsid w:val="00D4787E"/>
    <w:rsid w:val="00D70EAB"/>
    <w:rsid w:val="00D75F05"/>
    <w:rsid w:val="00D81F3D"/>
    <w:rsid w:val="00D82643"/>
    <w:rsid w:val="00DA28D3"/>
    <w:rsid w:val="00DB1B06"/>
    <w:rsid w:val="00DB4711"/>
    <w:rsid w:val="00E043A8"/>
    <w:rsid w:val="00E04AFD"/>
    <w:rsid w:val="00E07F2A"/>
    <w:rsid w:val="00E14297"/>
    <w:rsid w:val="00E27395"/>
    <w:rsid w:val="00E30CE9"/>
    <w:rsid w:val="00E41592"/>
    <w:rsid w:val="00E8361B"/>
    <w:rsid w:val="00E930AD"/>
    <w:rsid w:val="00EB5CDD"/>
    <w:rsid w:val="00EF486D"/>
    <w:rsid w:val="00F005B7"/>
    <w:rsid w:val="00F16536"/>
    <w:rsid w:val="00F225FD"/>
    <w:rsid w:val="00F30DB8"/>
    <w:rsid w:val="00F60DC1"/>
    <w:rsid w:val="00F70E1D"/>
    <w:rsid w:val="00F80FD2"/>
    <w:rsid w:val="00F83870"/>
    <w:rsid w:val="00F90627"/>
    <w:rsid w:val="00FA1F1C"/>
    <w:rsid w:val="00FB0702"/>
    <w:rsid w:val="00FB2EAC"/>
    <w:rsid w:val="00FC3BB6"/>
    <w:rsid w:val="00FC5E8D"/>
    <w:rsid w:val="00FD10B1"/>
    <w:rsid w:val="00FF3DC1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87F4"/>
  <w15:docId w15:val="{22B99F1C-AF31-455B-972F-C1126DEE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C803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C80362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C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mari.assia@univ-setif.d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ssialamari76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38B9-79B7-4D66-8A0B-72CF5CD5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33</TotalTime>
  <Pages>4</Pages>
  <Words>714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SONY</cp:lastModifiedBy>
  <cp:revision>4</cp:revision>
  <cp:lastPrinted>2023-02-19T12:06:00Z</cp:lastPrinted>
  <dcterms:created xsi:type="dcterms:W3CDTF">2023-12-23T14:09:00Z</dcterms:created>
  <dcterms:modified xsi:type="dcterms:W3CDTF">2023-12-23T15:11:00Z</dcterms:modified>
</cp:coreProperties>
</file>